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Приложение N 2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приказом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Федеральной службы по </w:t>
      </w:r>
      <w:proofErr w:type="gramStart"/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экологическому</w:t>
      </w:r>
      <w:proofErr w:type="gramEnd"/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технологическому и атомному надзору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E6">
        <w:rPr>
          <w:rFonts w:ascii="Times New Roman" w:eastAsia="Times New Roman" w:hAnsi="Times New Roman"/>
          <w:sz w:val="20"/>
          <w:szCs w:val="20"/>
          <w:lang w:eastAsia="ru-RU"/>
        </w:rPr>
        <w:t>от 29 января 2025 г. N 30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330" w:tooltip="Вариант 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403" w:tooltip="Вариант 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4</w:t>
        </w:r>
      </w:hyperlink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1968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1968E6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1968E6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1968E6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1968E6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7B61A3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7B61A3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  <w:r w:rsidR="00696469">
        <w:rPr>
          <w:rFonts w:ascii="Courier New" w:eastAsia="Times New Roman" w:hAnsi="Courier New" w:cs="Courier New"/>
          <w:sz w:val="20"/>
          <w:lang w:eastAsia="ru-RU"/>
        </w:rPr>
        <w:t xml:space="preserve"> 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Прошу  внести  заключение экспертизы промышленной безопасности в реестр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Сведения   о   заключении   экспертизы   промышленной   безопасности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соответствии   со   сведениями,   содержащимися   в  заключени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экспертизы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промышленной безопасности: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сосуд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работающий под давлением «</w:t>
      </w:r>
      <w:proofErr w:type="spellStart"/>
      <w:r w:rsidRPr="001968E6">
        <w:rPr>
          <w:rFonts w:ascii="Times New Roman" w:eastAsia="Times New Roman" w:hAnsi="Times New Roman"/>
          <w:b/>
          <w:sz w:val="20"/>
          <w:lang w:eastAsia="ru-RU"/>
        </w:rPr>
        <w:t>Газосепаратор</w:t>
      </w:r>
      <w:proofErr w:type="spell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ЦРС-1-11-24-1, зав. № 6518, рег. № 54», применяемый на опасном производственном объекте «Участок магистрального газопровода «Оха-Комсомольск-на-Амуре»;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</w:t>
      </w:r>
      <w:r w:rsidRPr="001968E6">
        <w:rPr>
          <w:rFonts w:ascii="Courier New" w:eastAsia="Times New Roman" w:hAnsi="Courier New" w:cs="Courier New"/>
          <w:b/>
          <w:sz w:val="20"/>
          <w:lang w:eastAsia="ru-RU"/>
        </w:rPr>
        <w:t>№ 1284/19-ТУ-Э5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proofErr w:type="gramStart"/>
      <w:r w:rsidRPr="001968E6">
        <w:rPr>
          <w:rFonts w:ascii="Courier New" w:eastAsia="Times New Roman" w:hAnsi="Courier New" w:cs="Courier New"/>
          <w:b/>
          <w:sz w:val="20"/>
          <w:lang w:val="en-US" w:eastAsia="ru-RU"/>
        </w:rPr>
        <w:t>V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технические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устройства, применяемые  на   опасном   производственном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1968E6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7</w:t>
        </w:r>
      </w:hyperlink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Краткая  характеристика  объекта  экспертизы: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наименование и назначение (при наличии) объекта экспертизы: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Сосуд работающий 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под давлением </w:t>
      </w:r>
      <w:proofErr w:type="spellStart"/>
      <w:r w:rsidRPr="001968E6">
        <w:rPr>
          <w:rFonts w:ascii="Times New Roman" w:eastAsia="Times New Roman" w:hAnsi="Times New Roman"/>
          <w:b/>
          <w:sz w:val="20"/>
          <w:lang w:eastAsia="ru-RU"/>
        </w:rPr>
        <w:t>Газосепаратор</w:t>
      </w:r>
      <w:proofErr w:type="spell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ЦРС-1-11-24-1.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Предназначен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для очистки газа от механических примесей и капельной влаги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реквизиты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иного идентификационного номера (при наличии):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заводской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№ 6518, регистрационный 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№ 54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Срок    дальнейшей    безопасной   эксплуатации   объекта   экспертизы,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установленный   в  заключени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экспертизы  промышленной  безопасности  (для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технических  устройств,  применяемых на опасном производственном объекте,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случаях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,  установленных 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 w:rsidRPr="001968E6">
          <w:rPr>
            <w:rFonts w:ascii="Courier New" w:eastAsia="Times New Roman" w:hAnsi="Courier New" w:cs="Courier New"/>
            <w:color w:val="0000FF"/>
            <w:sz w:val="20"/>
            <w:lang w:eastAsia="ru-RU"/>
          </w:rPr>
          <w:t>статьей  7</w:t>
        </w:r>
      </w:hyperlink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N  116-ФЗ  "О промышленной безопасности опасных производственных объектов",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зданий  и  сооружений  на опасном производственном объекте, предназначенных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для  осуществления технологических процессов, хранения сырья или продукции,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перемещения людей и грузов,  локализации и  ликвидации последствий аварий):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b/>
          <w:sz w:val="20"/>
          <w:lang w:eastAsia="ru-RU"/>
        </w:rPr>
        <w:t>08 марта 2027 г.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Выводы заключения экспертизы промышленной безопасности: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Сосуд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работающий под давлением «</w:t>
      </w:r>
      <w:proofErr w:type="spellStart"/>
      <w:r w:rsidRPr="001968E6">
        <w:rPr>
          <w:rFonts w:ascii="Times New Roman" w:eastAsia="Times New Roman" w:hAnsi="Times New Roman"/>
          <w:b/>
          <w:sz w:val="20"/>
          <w:lang w:eastAsia="ru-RU"/>
        </w:rPr>
        <w:t>Газосепаратор</w:t>
      </w:r>
      <w:proofErr w:type="spell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ЦРС-1-11-24-1, зав. № 6518, рег. № 54», соответствует требованиям промышленной безопасности.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Дата   подписания   заключения   экспертизы  промышленной  безопасности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руководителем экспертной организации: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"10" октября 2024 г.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экспертной организации: полное наименование: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Общество с ограниченной ответственностью «Диагностика»;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ООО «Диагностика»;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2705008899;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юридического (ОГРН)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1112227334040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Директор Петров Василий Иванович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Фамилия,   имя,   отчество   (при   наличии),  номер 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Иванов Виктор Владимирович – удостоверение № АЭ.23.05568.001 от 13.10.2023 г., область аттестации Э12 ТУ, 1 категории.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Семенов Руслан Игоревич – удостоверение № АЭ.22.03080.002 от 29.04.2022 г., область аттестации Э5 ТУ 1 категории.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эксплуатирующей опасный производственный объект организации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и  опасном  производственном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>, в составе которого осуществляется или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Общество с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ограниченной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ответственность «Василёк»;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ООО «Василёк»;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6501124545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 w:rsidRPr="001968E6"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 (ОГРН)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1056807405162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наименование опасного производственного объекта: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«Участок магистрального газопровода «Оха-Комсомольск-на-Амуре»;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класс опасности опасного производственного объекта: </w:t>
      </w:r>
      <w:r w:rsidRPr="001968E6">
        <w:rPr>
          <w:rFonts w:ascii="Times New Roman" w:eastAsia="Times New Roman" w:hAnsi="Times New Roman"/>
          <w:b/>
          <w:sz w:val="20"/>
          <w:lang w:val="en-US" w:eastAsia="ru-RU"/>
        </w:rPr>
        <w:t>II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адрес опасного производственного объекта: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693010, Сахалинская область, г. Южно-Сахалинск, пр. Мира,2;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номер опасного производственного объекта (при наличии)                 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А77-00342-0004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6501124545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1056807405162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Общество с </w:t>
      </w:r>
      <w:proofErr w:type="gramStart"/>
      <w:r w:rsidRPr="001968E6">
        <w:rPr>
          <w:rFonts w:ascii="Times New Roman" w:eastAsia="Times New Roman" w:hAnsi="Times New Roman"/>
          <w:b/>
          <w:sz w:val="20"/>
          <w:lang w:eastAsia="ru-RU"/>
        </w:rPr>
        <w:t>ограниченной</w:t>
      </w:r>
      <w:proofErr w:type="gramEnd"/>
      <w:r w:rsidRPr="001968E6">
        <w:rPr>
          <w:rFonts w:ascii="Times New Roman" w:eastAsia="Times New Roman" w:hAnsi="Times New Roman"/>
          <w:b/>
          <w:sz w:val="20"/>
          <w:lang w:eastAsia="ru-RU"/>
        </w:rPr>
        <w:t xml:space="preserve"> ответственность «Василёк»;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сокращенное наименование (при наличии):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ООО «Василёк»;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Иванов Иван Павлович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693000, Сахалинская о</w:t>
      </w:r>
      <w:r w:rsidR="00502956">
        <w:rPr>
          <w:rFonts w:ascii="Times New Roman" w:eastAsia="Times New Roman" w:hAnsi="Times New Roman"/>
          <w:b/>
          <w:sz w:val="20"/>
          <w:lang w:eastAsia="ru-RU"/>
        </w:rPr>
        <w:t>бласть, г. Южно-Сахалинск, ул. С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оветская,</w:t>
      </w:r>
      <w:r w:rsidR="00502956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52;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8(4242)300-500</w:t>
      </w:r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P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proofErr w:type="spellStart"/>
      <w:r w:rsidRPr="001968E6">
        <w:rPr>
          <w:rFonts w:ascii="Times New Roman" w:eastAsia="Times New Roman" w:hAnsi="Times New Roman"/>
          <w:b/>
          <w:sz w:val="20"/>
          <w:lang w:val="en-US" w:eastAsia="ru-RU"/>
        </w:rPr>
        <w:t>Vasilek</w:t>
      </w:r>
      <w:proofErr w:type="spellEnd"/>
      <w:r w:rsidRPr="001968E6">
        <w:rPr>
          <w:rFonts w:ascii="Times New Roman" w:eastAsia="Times New Roman" w:hAnsi="Times New Roman"/>
          <w:b/>
          <w:sz w:val="20"/>
          <w:lang w:eastAsia="ru-RU"/>
        </w:rPr>
        <w:t>@</w:t>
      </w:r>
      <w:r w:rsidRPr="001968E6">
        <w:rPr>
          <w:rFonts w:ascii="Times New Roman" w:eastAsia="Times New Roman" w:hAnsi="Times New Roman"/>
          <w:b/>
          <w:sz w:val="20"/>
          <w:lang w:val="en-US" w:eastAsia="ru-RU"/>
        </w:rPr>
        <w:t>mail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.</w:t>
      </w:r>
      <w:proofErr w:type="spellStart"/>
      <w:r w:rsidRPr="001968E6">
        <w:rPr>
          <w:rFonts w:ascii="Times New Roman" w:eastAsia="Times New Roman" w:hAnsi="Times New Roman"/>
          <w:b/>
          <w:sz w:val="20"/>
          <w:lang w:val="en-US" w:eastAsia="ru-RU"/>
        </w:rPr>
        <w:t>ru</w:t>
      </w:r>
      <w:proofErr w:type="spellEnd"/>
      <w:r w:rsidRPr="001968E6"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Pr="001968E6">
        <w:rPr>
          <w:rFonts w:ascii="Times New Roman" w:eastAsia="Times New Roman" w:hAnsi="Times New Roman"/>
          <w:b/>
          <w:sz w:val="20"/>
          <w:lang w:eastAsia="ru-RU"/>
        </w:rPr>
        <w:t>Петров Сергей Васильевич;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1968E6">
        <w:rPr>
          <w:rFonts w:ascii="Times New Roman" w:eastAsia="Times New Roman" w:hAnsi="Times New Roman"/>
          <w:b/>
          <w:sz w:val="20"/>
          <w:lang w:eastAsia="ru-RU"/>
        </w:rPr>
        <w:t>10 ноября 2024 г., № 520/ИД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="00CD197C">
        <w:rPr>
          <w:rFonts w:ascii="Times New Roman" w:eastAsia="Times New Roman" w:hAnsi="Times New Roman"/>
          <w:b/>
          <w:sz w:val="20"/>
          <w:lang w:eastAsia="ru-RU"/>
        </w:rPr>
        <w:t>"___</w:t>
      </w:r>
      <w:bookmarkStart w:id="0" w:name="_GoBack"/>
      <w:bookmarkEnd w:id="0"/>
      <w:r w:rsidRPr="001968E6">
        <w:rPr>
          <w:rFonts w:ascii="Times New Roman" w:eastAsia="Times New Roman" w:hAnsi="Times New Roman"/>
          <w:b/>
          <w:sz w:val="20"/>
          <w:lang w:eastAsia="ru-RU"/>
        </w:rPr>
        <w:t>" февраля 2025 г.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1968E6" w:rsidRDefault="001968E6" w:rsidP="001968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 w:rsidSect="006964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E6"/>
    <w:rsid w:val="001968E6"/>
    <w:rsid w:val="00285C6A"/>
    <w:rsid w:val="00502956"/>
    <w:rsid w:val="00696469"/>
    <w:rsid w:val="007B61A3"/>
    <w:rsid w:val="00B42372"/>
    <w:rsid w:val="00C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7</cp:revision>
  <cp:lastPrinted>2025-02-24T22:47:00Z</cp:lastPrinted>
  <dcterms:created xsi:type="dcterms:W3CDTF">2025-02-19T07:00:00Z</dcterms:created>
  <dcterms:modified xsi:type="dcterms:W3CDTF">2025-04-03T05:15:00Z</dcterms:modified>
</cp:coreProperties>
</file>